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E5444" w14:textId="77777777" w:rsidR="00333D6E" w:rsidRPr="008829BA" w:rsidRDefault="00A61287" w:rsidP="00333D6E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 w:rsidRPr="008829BA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Attività</w:t>
      </w:r>
      <w:r w:rsidR="00333D6E" w:rsidRPr="00333D6E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 previste in relazione al PNSD </w:t>
      </w:r>
    </w:p>
    <w:p w14:paraId="08239092" w14:textId="77777777" w:rsidR="00A61287" w:rsidRPr="008829BA" w:rsidRDefault="00A61287" w:rsidP="00A61287">
      <w:pPr>
        <w:pStyle w:val="NormaleWeb"/>
        <w:shd w:val="clear" w:color="auto" w:fill="FFFFFF"/>
      </w:pPr>
      <w:r w:rsidRPr="008829BA">
        <w:rPr>
          <w:color w:val="595959"/>
        </w:rPr>
        <w:t xml:space="preserve">Ambito 1. Strumenti </w:t>
      </w:r>
    </w:p>
    <w:p w14:paraId="576DD8AD" w14:textId="77777777" w:rsidR="00333D6E" w:rsidRPr="008829BA" w:rsidRDefault="00A61287" w:rsidP="00333D6E">
      <w:pPr>
        <w:pStyle w:val="NormaleWeb"/>
        <w:shd w:val="clear" w:color="auto" w:fill="FFFFFF"/>
      </w:pPr>
      <w:r w:rsidRPr="008829BA">
        <w:rPr>
          <w:color w:val="595959"/>
        </w:rPr>
        <w:t>Attività</w:t>
      </w:r>
    </w:p>
    <w:p w14:paraId="2C1E420F" w14:textId="77777777" w:rsidR="00333D6E" w:rsidRPr="008829BA" w:rsidRDefault="00333D6E" w:rsidP="00333D6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Titolo </w:t>
      </w:r>
      <w:r w:rsidR="00A61287" w:rsidRPr="008829B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attività</w:t>
      </w:r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: SCUOLA </w:t>
      </w:r>
      <w:proofErr w:type="gramStart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DIGITALE  SPAZI</w:t>
      </w:r>
      <w:proofErr w:type="gramEnd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E AMBIENTI PER L’APPRENDIMENTO</w:t>
      </w:r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br/>
      </w:r>
    </w:p>
    <w:p w14:paraId="1FD911CB" w14:textId="77777777" w:rsidR="00333D6E" w:rsidRPr="008829BA" w:rsidRDefault="00333D6E" w:rsidP="00333D6E">
      <w:pPr>
        <w:rPr>
          <w:rFonts w:ascii="Times New Roman" w:hAnsi="Times New Roman" w:cs="Times New Roman"/>
        </w:rPr>
      </w:pPr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· Linee guida per politiche attive di BYOD (</w:t>
      </w:r>
      <w:proofErr w:type="spellStart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Bring</w:t>
      </w:r>
      <w:proofErr w:type="spellEnd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Your </w:t>
      </w:r>
      <w:proofErr w:type="spellStart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Own</w:t>
      </w:r>
      <w:proofErr w:type="spellEnd"/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r w:rsidRPr="008829BA">
        <w:rPr>
          <w:rFonts w:ascii="Times New Roman" w:hAnsi="Times New Roman" w:cs="Times New Roman"/>
        </w:rPr>
        <w:t>Device)</w:t>
      </w:r>
    </w:p>
    <w:p w14:paraId="658C5224" w14:textId="77777777" w:rsidR="00333D6E" w:rsidRPr="00333D6E" w:rsidRDefault="00333D6E" w:rsidP="00333D6E">
      <w:pPr>
        <w:rPr>
          <w:rFonts w:ascii="Times New Roman" w:hAnsi="Times New Roman" w:cs="Times New Roman"/>
        </w:rPr>
      </w:pPr>
      <w:r w:rsidRPr="00333D6E">
        <w:rPr>
          <w:rFonts w:ascii="Times New Roman" w:hAnsi="Times New Roman" w:cs="Times New Roman"/>
          <w:b/>
          <w:bCs/>
        </w:rPr>
        <w:t xml:space="preserve">Descrizione sintetica dei destinatari e dei risultati attesi </w:t>
      </w:r>
    </w:p>
    <w:p w14:paraId="53380E29" w14:textId="77777777" w:rsidR="00333D6E" w:rsidRPr="008829BA" w:rsidRDefault="00333D6E" w:rsidP="00333D6E">
      <w:pPr>
        <w:rPr>
          <w:rFonts w:ascii="Times New Roman" w:hAnsi="Times New Roman" w:cs="Times New Roman"/>
        </w:rPr>
      </w:pPr>
      <w:r w:rsidRPr="00333D6E">
        <w:rPr>
          <w:rFonts w:ascii="Times New Roman" w:hAnsi="Times New Roman" w:cs="Times New Roman"/>
        </w:rPr>
        <w:t xml:space="preserve">La legge 107/2015 ha sancito il bisogno di portare la didattica laboratoriale al centro del processo di insegnamento/apprendimento: il punto di incontro tra il sapere e il saper fare. Gli ambienti di apprendimento rappresentano, dunque, il fulcro attorno al quale sviluppare questa concezione. L’aula deve essere vista come un luogo flessibile, adeguato all’uso del digitale. </w:t>
      </w:r>
    </w:p>
    <w:p w14:paraId="288427FE" w14:textId="77777777" w:rsidR="0021366C" w:rsidRPr="008829BA" w:rsidRDefault="0021366C" w:rsidP="00333D6E">
      <w:pPr>
        <w:rPr>
          <w:rFonts w:ascii="Times New Roman" w:hAnsi="Times New Roman" w:cs="Times New Roman"/>
        </w:rPr>
      </w:pPr>
    </w:p>
    <w:p w14:paraId="70FF00BB" w14:textId="77777777" w:rsidR="00333D6E" w:rsidRPr="008829BA" w:rsidRDefault="00333D6E" w:rsidP="00333D6E">
      <w:pPr>
        <w:rPr>
          <w:rFonts w:ascii="Times New Roman" w:hAnsi="Times New Roman" w:cs="Times New Roman"/>
        </w:rPr>
      </w:pPr>
      <w:r w:rsidRPr="00333D6E">
        <w:rPr>
          <w:rFonts w:ascii="Times New Roman" w:hAnsi="Times New Roman" w:cs="Times New Roman"/>
        </w:rPr>
        <w:t>Il nostro Istituto</w:t>
      </w:r>
      <w:r w:rsidRPr="008829BA">
        <w:rPr>
          <w:rFonts w:ascii="Times New Roman" w:hAnsi="Times New Roman" w:cs="Times New Roman"/>
        </w:rPr>
        <w:t xml:space="preserve">, </w:t>
      </w:r>
      <w:r w:rsidRPr="00333D6E">
        <w:rPr>
          <w:rFonts w:ascii="Times New Roman" w:hAnsi="Times New Roman" w:cs="Times New Roman"/>
        </w:rPr>
        <w:t>attraverso</w:t>
      </w:r>
      <w:r w:rsidRPr="008829BA">
        <w:rPr>
          <w:rFonts w:ascii="Times New Roman" w:hAnsi="Times New Roman" w:cs="Times New Roman"/>
        </w:rPr>
        <w:t xml:space="preserve"> la partecipazione ai bandi PON FESR E PSND, </w:t>
      </w:r>
      <w:r w:rsidR="0021366C" w:rsidRPr="008829BA">
        <w:rPr>
          <w:rFonts w:ascii="Times New Roman" w:hAnsi="Times New Roman" w:cs="Times New Roman"/>
        </w:rPr>
        <w:t xml:space="preserve">ha reso </w:t>
      </w:r>
      <w:r w:rsidRPr="008829BA">
        <w:rPr>
          <w:rFonts w:ascii="Times New Roman" w:hAnsi="Times New Roman" w:cs="Times New Roman"/>
        </w:rPr>
        <w:t>flessibili tutti le aule tradizionali, assicurando le dotazioni per la fruizione individuale e collettiva del web e dei contenuti, anche attraverso l'allestimento di laboratori mobili in grado di trasformarle in spazi multimediali</w:t>
      </w:r>
      <w:r w:rsidR="0021366C" w:rsidRPr="008829BA">
        <w:rPr>
          <w:rFonts w:ascii="Times New Roman" w:hAnsi="Times New Roman" w:cs="Times New Roman"/>
        </w:rPr>
        <w:t>.</w:t>
      </w:r>
    </w:p>
    <w:p w14:paraId="01CBEE63" w14:textId="77777777" w:rsidR="0021366C" w:rsidRPr="008829BA" w:rsidRDefault="0021366C" w:rsidP="00333D6E">
      <w:pPr>
        <w:rPr>
          <w:rFonts w:ascii="Times New Roman" w:hAnsi="Times New Roman" w:cs="Times New Roman"/>
        </w:rPr>
      </w:pPr>
    </w:p>
    <w:p w14:paraId="07850789" w14:textId="77777777" w:rsidR="0021366C" w:rsidRPr="008829BA" w:rsidRDefault="0021366C" w:rsidP="0021366C">
      <w:pPr>
        <w:rPr>
          <w:rFonts w:ascii="Times New Roman" w:hAnsi="Times New Roman" w:cs="Times New Roman"/>
        </w:rPr>
      </w:pPr>
      <w:r w:rsidRPr="0021366C">
        <w:rPr>
          <w:rFonts w:ascii="Times New Roman" w:hAnsi="Times New Roman" w:cs="Times New Roman"/>
        </w:rPr>
        <w:t xml:space="preserve">Il nostro Istituto conta di </w:t>
      </w:r>
      <w:r w:rsidR="00402A1F" w:rsidRPr="008829BA">
        <w:rPr>
          <w:rFonts w:ascii="Times New Roman" w:hAnsi="Times New Roman" w:cs="Times New Roman"/>
        </w:rPr>
        <w:t>promuovere un modello di scuola innovativa, inclusiva e digitale, in linea con le linee guida del PNSD (Piano Nazionale Scuola Digitale), del PNRR Istruzione e con le Linee guida MIM 2025 per l’introduzione dell’Intelligenza Artificiale, sviluppando una cultura digitale condivisa che coinvolga docenti, studenti, personale amministrativo e famiglie, favorendo la transizione digitale e l’adozione di metodologie didattiche innovative, attraverso</w:t>
      </w:r>
    </w:p>
    <w:p w14:paraId="157ED5C3" w14:textId="77777777" w:rsidR="00402A1F" w:rsidRPr="008829BA" w:rsidRDefault="00402A1F" w:rsidP="0021366C">
      <w:pPr>
        <w:rPr>
          <w:rFonts w:ascii="Times New Roman" w:hAnsi="Times New Roman" w:cs="Times New Roman"/>
        </w:rPr>
      </w:pPr>
    </w:p>
    <w:p w14:paraId="3DDB4CC8" w14:textId="77777777" w:rsidR="00402A1F" w:rsidRPr="008829BA" w:rsidRDefault="00402A1F" w:rsidP="00A61287">
      <w:pPr>
        <w:pStyle w:val="Paragrafoelenco"/>
        <w:numPr>
          <w:ilvl w:val="0"/>
          <w:numId w:val="7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 xml:space="preserve">Sviluppo del pensiero computazionale (avanzato) </w:t>
      </w:r>
    </w:p>
    <w:p w14:paraId="211D7308" w14:textId="77777777" w:rsidR="00A61287" w:rsidRPr="008829BA" w:rsidRDefault="00A61287" w:rsidP="00A61287">
      <w:pPr>
        <w:pStyle w:val="Paragrafoelenco"/>
        <w:numPr>
          <w:ilvl w:val="0"/>
          <w:numId w:val="7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 xml:space="preserve">Potenziamento dell'utilizzo del coding, robotica educativa, </w:t>
      </w:r>
      <w:proofErr w:type="spellStart"/>
      <w:r w:rsidRPr="008829BA">
        <w:rPr>
          <w:rFonts w:ascii="Times New Roman" w:hAnsi="Times New Roman" w:cs="Times New Roman"/>
        </w:rPr>
        <w:t>tinkering</w:t>
      </w:r>
      <w:proofErr w:type="spellEnd"/>
      <w:r w:rsidRPr="008829BA">
        <w:rPr>
          <w:rFonts w:ascii="Times New Roman" w:hAnsi="Times New Roman" w:cs="Times New Roman"/>
        </w:rPr>
        <w:t xml:space="preserve"> e STEM, Ar/</w:t>
      </w:r>
      <w:proofErr w:type="spellStart"/>
      <w:r w:rsidRPr="008829BA">
        <w:rPr>
          <w:rFonts w:ascii="Times New Roman" w:hAnsi="Times New Roman" w:cs="Times New Roman"/>
        </w:rPr>
        <w:t>Vr</w:t>
      </w:r>
      <w:proofErr w:type="spellEnd"/>
      <w:r w:rsidRPr="008829BA">
        <w:rPr>
          <w:rFonts w:ascii="Times New Roman" w:hAnsi="Times New Roman" w:cs="Times New Roman"/>
        </w:rPr>
        <w:t xml:space="preserve"> (</w:t>
      </w:r>
      <w:proofErr w:type="spellStart"/>
      <w:r w:rsidRPr="008829BA">
        <w:rPr>
          <w:rFonts w:ascii="Times New Roman" w:hAnsi="Times New Roman" w:cs="Times New Roman"/>
        </w:rPr>
        <w:t>Realta</w:t>
      </w:r>
      <w:proofErr w:type="spellEnd"/>
      <w:r w:rsidRPr="008829BA">
        <w:rPr>
          <w:rFonts w:ascii="Times New Roman" w:hAnsi="Times New Roman" w:cs="Times New Roman"/>
        </w:rPr>
        <w:t xml:space="preserve">̀ aumentata e virtuale) </w:t>
      </w:r>
    </w:p>
    <w:p w14:paraId="01D2B7F3" w14:textId="77777777" w:rsidR="00402A1F" w:rsidRPr="008829BA" w:rsidRDefault="00402A1F" w:rsidP="00A61287">
      <w:pPr>
        <w:pStyle w:val="Paragrafoelenco"/>
        <w:numPr>
          <w:ilvl w:val="0"/>
          <w:numId w:val="7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 xml:space="preserve">Coordinamento delle iniziative digitali per l’inclusione </w:t>
      </w:r>
    </w:p>
    <w:p w14:paraId="0BE7A80B" w14:textId="77777777" w:rsidR="00402A1F" w:rsidRPr="008829BA" w:rsidRDefault="00402A1F" w:rsidP="00A61287">
      <w:pPr>
        <w:pStyle w:val="Paragrafoelenco"/>
        <w:numPr>
          <w:ilvl w:val="0"/>
          <w:numId w:val="7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Diffusione di conoscenza di strumenti software relativi all’inclusione (DSA, BES, DVA...) in collaborazione con F.S. Ad esempio uso di kit didattici per inclusione (</w:t>
      </w:r>
      <w:proofErr w:type="spellStart"/>
      <w:r w:rsidRPr="008829BA">
        <w:rPr>
          <w:rFonts w:ascii="Times New Roman" w:hAnsi="Times New Roman" w:cs="Times New Roman"/>
        </w:rPr>
        <w:t>Photoon</w:t>
      </w:r>
      <w:proofErr w:type="spellEnd"/>
      <w:r w:rsidRPr="008829BA">
        <w:rPr>
          <w:rFonts w:ascii="Times New Roman" w:hAnsi="Times New Roman" w:cs="Times New Roman"/>
        </w:rPr>
        <w:t xml:space="preserve"> SEN) </w:t>
      </w:r>
    </w:p>
    <w:p w14:paraId="51265B67" w14:textId="77777777" w:rsidR="00402A1F" w:rsidRPr="008829BA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>Selezione e presentazioni di siti dedicati, Software e Cloud utili alla didattica e</w:t>
      </w:r>
    </w:p>
    <w:p w14:paraId="478D7219" w14:textId="77777777" w:rsidR="00402A1F" w:rsidRPr="00402A1F" w:rsidRDefault="00402A1F" w:rsidP="00402A1F">
      <w:pPr>
        <w:pStyle w:val="Paragrafoelenco"/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all’amministrazione </w:t>
      </w:r>
    </w:p>
    <w:p w14:paraId="185F0506" w14:textId="77777777" w:rsidR="00402A1F" w:rsidRPr="00402A1F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Diffusione d’uso di spazi Drive per la condivisione di materiali </w:t>
      </w:r>
    </w:p>
    <w:p w14:paraId="105065CA" w14:textId="77777777" w:rsidR="00402A1F" w:rsidRPr="00402A1F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Azioni per favorire, supportare e accompagnare le sperimentazioni dei docenti attraverso canali di comunicazione che permettano l’interazione reciproca (Teams) </w:t>
      </w:r>
    </w:p>
    <w:p w14:paraId="775DA91B" w14:textId="77777777" w:rsidR="00402A1F" w:rsidRPr="00402A1F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Potenziamento dei servizi digitali scuola-famiglia: portale unico iscrizioni, apertura registro elettronico ad altre funzioni </w:t>
      </w:r>
    </w:p>
    <w:p w14:paraId="5F2D6FE3" w14:textId="77777777" w:rsidR="00402A1F" w:rsidRPr="00402A1F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Documentazione dell’azione didattica </w:t>
      </w:r>
    </w:p>
    <w:p w14:paraId="6D2A33B3" w14:textId="77777777" w:rsidR="00402A1F" w:rsidRPr="008829BA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Diffusione di consapevolezza circa le azioni </w:t>
      </w:r>
      <w:proofErr w:type="spellStart"/>
      <w:r w:rsidRPr="00402A1F">
        <w:rPr>
          <w:rFonts w:ascii="Times New Roman" w:hAnsi="Times New Roman" w:cs="Times New Roman"/>
        </w:rPr>
        <w:t>gia</w:t>
      </w:r>
      <w:proofErr w:type="spellEnd"/>
      <w:r w:rsidRPr="00402A1F">
        <w:rPr>
          <w:rFonts w:ascii="Times New Roman" w:hAnsi="Times New Roman" w:cs="Times New Roman"/>
        </w:rPr>
        <w:t xml:space="preserve">̀ intraprese </w:t>
      </w:r>
      <w:r w:rsidRPr="008829BA">
        <w:rPr>
          <w:rFonts w:ascii="Times New Roman" w:hAnsi="Times New Roman" w:cs="Times New Roman"/>
        </w:rPr>
        <w:t xml:space="preserve">per la digitalizzazione amministrativa della scuola: archivio digitale, fatturazione e programmi elettronici, dematerializzazione (contratti...), segreteria digitale </w:t>
      </w:r>
    </w:p>
    <w:p w14:paraId="070E4AE0" w14:textId="77777777" w:rsidR="00402A1F" w:rsidRPr="00402A1F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Coniugazione delle metodologie CLIC con le tecnologie per l’apprendimento: Techno-CLIL </w:t>
      </w:r>
    </w:p>
    <w:p w14:paraId="4A5B15C4" w14:textId="77777777" w:rsidR="00402A1F" w:rsidRPr="008829BA" w:rsidRDefault="00402A1F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Supportare la partecipazione alla rete “Avanguardie educative: scuole per l’innovazione” </w:t>
      </w:r>
    </w:p>
    <w:p w14:paraId="235EE85B" w14:textId="77777777" w:rsidR="00A61287" w:rsidRPr="008829BA" w:rsidRDefault="00A61287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Promuovere l’uso consapevole e critico delle tecnologie e dell’Intelligenza Artificiale.</w:t>
      </w:r>
    </w:p>
    <w:p w14:paraId="0B04B0F8" w14:textId="77777777" w:rsidR="00A61287" w:rsidRPr="008829BA" w:rsidRDefault="00A61287" w:rsidP="00402A1F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Consolidare la scuola come hub innovativo nel territorio.</w:t>
      </w:r>
    </w:p>
    <w:p w14:paraId="4E05DFA0" w14:textId="77777777" w:rsidR="00402A1F" w:rsidRPr="008829BA" w:rsidRDefault="00402A1F" w:rsidP="00402A1F">
      <w:pPr>
        <w:rPr>
          <w:rFonts w:ascii="Times New Roman" w:hAnsi="Times New Roman" w:cs="Times New Roman"/>
        </w:rPr>
      </w:pPr>
    </w:p>
    <w:p w14:paraId="5260EC8B" w14:textId="77777777" w:rsidR="00402A1F" w:rsidRPr="008829BA" w:rsidRDefault="00402A1F" w:rsidP="00402A1F">
      <w:pPr>
        <w:rPr>
          <w:rFonts w:ascii="Times New Roman" w:hAnsi="Times New Roman" w:cs="Times New Roman"/>
        </w:rPr>
      </w:pPr>
    </w:p>
    <w:p w14:paraId="6B5F6E27" w14:textId="77777777" w:rsidR="00A61287" w:rsidRPr="008829BA" w:rsidRDefault="00402A1F" w:rsidP="00402A1F">
      <w:pPr>
        <w:pStyle w:val="Paragrafoelenco"/>
        <w:ind w:left="709"/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t xml:space="preserve">Risultati attesi: </w:t>
      </w:r>
    </w:p>
    <w:p w14:paraId="4711D051" w14:textId="77777777" w:rsidR="00402A1F" w:rsidRPr="00402A1F" w:rsidRDefault="00402A1F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402A1F">
        <w:rPr>
          <w:rFonts w:ascii="Times New Roman" w:hAnsi="Times New Roman" w:cs="Times New Roman"/>
        </w:rPr>
        <w:lastRenderedPageBreak/>
        <w:t xml:space="preserve">Implementazione delle classi digitali che usano device come strumenti didattici nella </w:t>
      </w:r>
      <w:proofErr w:type="gramStart"/>
      <w:r w:rsidR="00A61287" w:rsidRPr="008829BA">
        <w:rPr>
          <w:rFonts w:ascii="Times New Roman" w:hAnsi="Times New Roman" w:cs="Times New Roman"/>
        </w:rPr>
        <w:t>quotidianità</w:t>
      </w:r>
      <w:r w:rsidRPr="00402A1F">
        <w:rPr>
          <w:rFonts w:ascii="Times New Roman" w:hAnsi="Times New Roman" w:cs="Times New Roman"/>
        </w:rPr>
        <w:t xml:space="preserve"> ,</w:t>
      </w:r>
      <w:proofErr w:type="gramEnd"/>
      <w:r w:rsidRPr="00402A1F">
        <w:rPr>
          <w:rFonts w:ascii="Times New Roman" w:hAnsi="Times New Roman" w:cs="Times New Roman"/>
        </w:rPr>
        <w:t xml:space="preserve"> utilizzando la formula BYOD e varie e diversificate APP didattiche disciplinari e interdisciplinari specifiche. </w:t>
      </w:r>
    </w:p>
    <w:p w14:paraId="1171A0E6" w14:textId="77777777" w:rsidR="00402A1F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D</w:t>
      </w:r>
      <w:r w:rsidR="00402A1F" w:rsidRPr="00402A1F">
        <w:rPr>
          <w:rFonts w:ascii="Times New Roman" w:hAnsi="Times New Roman" w:cs="Times New Roman"/>
        </w:rPr>
        <w:t xml:space="preserve">iffusione di una didattica digitale in tutte le classi della scuola </w:t>
      </w:r>
    </w:p>
    <w:p w14:paraId="4F36597E" w14:textId="77777777" w:rsidR="00A61287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Creazione di una rete di docenti digitali.</w:t>
      </w:r>
    </w:p>
    <w:p w14:paraId="73140A9E" w14:textId="77777777" w:rsidR="00A61287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Adozione di strumenti AI nella didattica quotidiana.</w:t>
      </w:r>
    </w:p>
    <w:p w14:paraId="62E8330D" w14:textId="77777777" w:rsidR="00A61287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Maggiore motivazione e coinvolgimento degli studenti.</w:t>
      </w:r>
    </w:p>
    <w:p w14:paraId="00FB6A0B" w14:textId="77777777" w:rsidR="00A61287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Miglioramento delle competenze digitali del personale.</w:t>
      </w:r>
    </w:p>
    <w:p w14:paraId="481FE630" w14:textId="77777777" w:rsidR="00A61287" w:rsidRPr="008829BA" w:rsidRDefault="00A61287" w:rsidP="00A6128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Incremento della partecipazione a bandi e progetti nazionali/europei.</w:t>
      </w:r>
    </w:p>
    <w:p w14:paraId="0ACE9024" w14:textId="77777777" w:rsidR="00A61287" w:rsidRPr="008829BA" w:rsidRDefault="00A61287" w:rsidP="00A61287">
      <w:pPr>
        <w:rPr>
          <w:rFonts w:ascii="Times New Roman" w:hAnsi="Times New Roman" w:cs="Times New Roman"/>
        </w:rPr>
      </w:pPr>
    </w:p>
    <w:p w14:paraId="317C65B5" w14:textId="77777777" w:rsidR="00A61287" w:rsidRPr="008829BA" w:rsidRDefault="00A61287" w:rsidP="00A61287">
      <w:pPr>
        <w:pStyle w:val="NormaleWeb"/>
        <w:shd w:val="clear" w:color="auto" w:fill="FFFFFF"/>
      </w:pPr>
      <w:r w:rsidRPr="008829BA">
        <w:rPr>
          <w:color w:val="595959"/>
        </w:rPr>
        <w:t xml:space="preserve">Ambito 2. Competenze e contenuti </w:t>
      </w:r>
    </w:p>
    <w:p w14:paraId="0C56A62D" w14:textId="77777777" w:rsidR="00D5461E" w:rsidRPr="008829BA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Titolo </w:t>
      </w:r>
      <w:r w:rsidRPr="008829BA">
        <w:rPr>
          <w:rFonts w:ascii="Times New Roman" w:hAnsi="Times New Roman" w:cs="Times New Roman"/>
        </w:rPr>
        <w:t>attività</w:t>
      </w:r>
      <w:r w:rsidRPr="00D5461E">
        <w:rPr>
          <w:rFonts w:ascii="Times New Roman" w:hAnsi="Times New Roman" w:cs="Times New Roman"/>
        </w:rPr>
        <w:t xml:space="preserve">: </w:t>
      </w:r>
      <w:r w:rsidRPr="008829BA">
        <w:rPr>
          <w:rFonts w:ascii="Times New Roman" w:hAnsi="Times New Roman" w:cs="Times New Roman"/>
        </w:rPr>
        <w:t>IL DIGITALE PER IL FUTURO</w:t>
      </w:r>
      <w:r w:rsidRPr="00D5461E">
        <w:rPr>
          <w:rFonts w:ascii="Times New Roman" w:hAnsi="Times New Roman" w:cs="Times New Roman"/>
        </w:rPr>
        <w:t xml:space="preserve"> </w:t>
      </w:r>
    </w:p>
    <w:p w14:paraId="7331C285" w14:textId="77777777" w:rsidR="00D5461E" w:rsidRPr="008829BA" w:rsidRDefault="00D5461E" w:rsidP="00D5461E">
      <w:pPr>
        <w:rPr>
          <w:rFonts w:ascii="Times New Roman" w:hAnsi="Times New Roman" w:cs="Times New Roman"/>
        </w:rPr>
      </w:pPr>
    </w:p>
    <w:p w14:paraId="57004EAB" w14:textId="77777777" w:rsidR="00D5461E" w:rsidRPr="008829BA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Scenari innovativi per lo sviluppo di competenze digitali applicate </w:t>
      </w:r>
    </w:p>
    <w:p w14:paraId="41D6D4C1" w14:textId="77777777" w:rsidR="00D5461E" w:rsidRPr="008829BA" w:rsidRDefault="00D5461E" w:rsidP="00D5461E">
      <w:pPr>
        <w:rPr>
          <w:rFonts w:ascii="Times New Roman" w:hAnsi="Times New Roman" w:cs="Times New Roman"/>
        </w:rPr>
      </w:pPr>
    </w:p>
    <w:p w14:paraId="69ACD9C3" w14:textId="77777777" w:rsidR="00D5461E" w:rsidRPr="008829BA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Descrizione sintetica dei destinatari e dei risultati attesi </w:t>
      </w:r>
    </w:p>
    <w:p w14:paraId="272AEC07" w14:textId="77777777" w:rsidR="00D5461E" w:rsidRPr="00D5461E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L'attenzione ai bisogni ed alle esigenze di ciascuno, la valorizzazione dei talenti e del merito, la necessità di una </w:t>
      </w:r>
    </w:p>
    <w:p w14:paraId="34AD8862" w14:textId="77777777" w:rsidR="00D5461E" w:rsidRPr="00D5461E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formazione permanente, la comune </w:t>
      </w:r>
      <w:proofErr w:type="spellStart"/>
      <w:r w:rsidRPr="00D5461E">
        <w:rPr>
          <w:rFonts w:ascii="Times New Roman" w:hAnsi="Times New Roman" w:cs="Times New Roman"/>
        </w:rPr>
        <w:t>volonta</w:t>
      </w:r>
      <w:proofErr w:type="spellEnd"/>
      <w:r w:rsidRPr="00D5461E">
        <w:rPr>
          <w:rFonts w:ascii="Times New Roman" w:hAnsi="Times New Roman" w:cs="Times New Roman"/>
        </w:rPr>
        <w:t xml:space="preserve">̀ di “spendersi” per il miglioramento e la </w:t>
      </w:r>
      <w:proofErr w:type="spellStart"/>
      <w:r w:rsidRPr="00D5461E">
        <w:rPr>
          <w:rFonts w:ascii="Times New Roman" w:hAnsi="Times New Roman" w:cs="Times New Roman"/>
        </w:rPr>
        <w:t>qualita</w:t>
      </w:r>
      <w:proofErr w:type="spellEnd"/>
      <w:r w:rsidRPr="00D5461E">
        <w:rPr>
          <w:rFonts w:ascii="Times New Roman" w:hAnsi="Times New Roman" w:cs="Times New Roman"/>
        </w:rPr>
        <w:t xml:space="preserve">̀ dei servizi da erogare a tutti i </w:t>
      </w:r>
    </w:p>
    <w:p w14:paraId="0055E827" w14:textId="77777777" w:rsidR="00D5461E" w:rsidRPr="00D5461E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fruitori del servizio scolastico, prescrivono la predisposizione e l’attuazione di un “Progetto di Scuola Digitale” che, attraverso le sue azioni, possa intervenire fattivamente a dare </w:t>
      </w:r>
      <w:proofErr w:type="spellStart"/>
      <w:r w:rsidRPr="00D5461E">
        <w:rPr>
          <w:rFonts w:ascii="Times New Roman" w:hAnsi="Times New Roman" w:cs="Times New Roman"/>
        </w:rPr>
        <w:t>qualita</w:t>
      </w:r>
      <w:proofErr w:type="spellEnd"/>
      <w:r w:rsidRPr="00D5461E">
        <w:rPr>
          <w:rFonts w:ascii="Times New Roman" w:hAnsi="Times New Roman" w:cs="Times New Roman"/>
        </w:rPr>
        <w:t xml:space="preserve">̀ alla preparazione degli alunni e crescita culturale al territorio. </w:t>
      </w:r>
    </w:p>
    <w:p w14:paraId="7AB7DDC1" w14:textId="77777777" w:rsidR="00D5461E" w:rsidRPr="00D5461E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Il piano nazionale richiede maggiore </w:t>
      </w:r>
      <w:r w:rsidRPr="008829BA">
        <w:rPr>
          <w:rFonts w:ascii="Times New Roman" w:hAnsi="Times New Roman" w:cs="Times New Roman"/>
        </w:rPr>
        <w:t>sistematicità</w:t>
      </w:r>
      <w:r w:rsidRPr="00D5461E">
        <w:rPr>
          <w:rFonts w:ascii="Times New Roman" w:hAnsi="Times New Roman" w:cs="Times New Roman"/>
        </w:rPr>
        <w:t xml:space="preserve"> e coerenza nell’adozione delle buone pratiche diffuse e presenti nella scuola, frutto di iniziative autonome dei singoli docenti e non sempre adeguatamente supportate da visioni d’insieme e di lungo termine e/o da contesti facilitanti, pertanto, si suggerisce di iniziare il percorso verso l’adozione di approcci didattici innovativi proprio a partire da riflessioni comuni sui punti di forza delle esperienze fatte. </w:t>
      </w:r>
    </w:p>
    <w:p w14:paraId="7AC34127" w14:textId="77777777" w:rsidR="00D5461E" w:rsidRPr="00D5461E" w:rsidRDefault="00D5461E" w:rsidP="00D5461E">
      <w:pPr>
        <w:rPr>
          <w:rFonts w:ascii="Times New Roman" w:hAnsi="Times New Roman" w:cs="Times New Roman"/>
        </w:rPr>
      </w:pPr>
      <w:r w:rsidRPr="00D5461E">
        <w:rPr>
          <w:rFonts w:ascii="Times New Roman" w:hAnsi="Times New Roman" w:cs="Times New Roman"/>
        </w:rPr>
        <w:t xml:space="preserve">Nel PNSD vengono indicate le linee guida relative al progetto Scuola Digitale, in particolare che “L’obiettivo è migliorare la scuola, e il compito principale della scuola è fare buona didattica con l’aiuto di buoni contenuti, rafforzare le competenze e gli apprendimenti degli studenti”. Questo significa che le </w:t>
      </w:r>
      <w:proofErr w:type="spellStart"/>
      <w:r w:rsidRPr="00D5461E">
        <w:rPr>
          <w:rFonts w:ascii="Times New Roman" w:hAnsi="Times New Roman" w:cs="Times New Roman"/>
        </w:rPr>
        <w:t>attivita</w:t>
      </w:r>
      <w:proofErr w:type="spellEnd"/>
      <w:r w:rsidRPr="00D5461E">
        <w:rPr>
          <w:rFonts w:ascii="Times New Roman" w:hAnsi="Times New Roman" w:cs="Times New Roman"/>
        </w:rPr>
        <w:t xml:space="preserve">̀ didattiche dovranno subire un cambiamento, certamente non sui contenuti, </w:t>
      </w:r>
      <w:proofErr w:type="spellStart"/>
      <w:r w:rsidRPr="00D5461E">
        <w:rPr>
          <w:rFonts w:ascii="Times New Roman" w:hAnsi="Times New Roman" w:cs="Times New Roman"/>
        </w:rPr>
        <w:t>bensi</w:t>
      </w:r>
      <w:proofErr w:type="spellEnd"/>
      <w:r w:rsidRPr="00D5461E">
        <w:rPr>
          <w:rFonts w:ascii="Times New Roman" w:hAnsi="Times New Roman" w:cs="Times New Roman"/>
        </w:rPr>
        <w:t xml:space="preserve">̀ nel metodo. </w:t>
      </w:r>
      <w:proofErr w:type="spellStart"/>
      <w:r w:rsidRPr="00D5461E">
        <w:rPr>
          <w:rFonts w:ascii="Times New Roman" w:hAnsi="Times New Roman" w:cs="Times New Roman"/>
        </w:rPr>
        <w:t>Cio</w:t>
      </w:r>
      <w:proofErr w:type="spellEnd"/>
      <w:r w:rsidRPr="00D5461E">
        <w:rPr>
          <w:rFonts w:ascii="Times New Roman" w:hAnsi="Times New Roman" w:cs="Times New Roman"/>
        </w:rPr>
        <w:t xml:space="preserve">̀ </w:t>
      </w:r>
      <w:proofErr w:type="spellStart"/>
      <w:r w:rsidRPr="00D5461E">
        <w:rPr>
          <w:rFonts w:ascii="Times New Roman" w:hAnsi="Times New Roman" w:cs="Times New Roman"/>
        </w:rPr>
        <w:t>perche</w:t>
      </w:r>
      <w:proofErr w:type="spellEnd"/>
      <w:r w:rsidRPr="00D5461E">
        <w:rPr>
          <w:rFonts w:ascii="Times New Roman" w:hAnsi="Times New Roman" w:cs="Times New Roman"/>
        </w:rPr>
        <w:t xml:space="preserve">́ il dato digitale, per sua natura </w:t>
      </w:r>
      <w:proofErr w:type="spellStart"/>
      <w:r w:rsidRPr="00D5461E">
        <w:rPr>
          <w:rFonts w:ascii="Times New Roman" w:hAnsi="Times New Roman" w:cs="Times New Roman"/>
        </w:rPr>
        <w:t>piu</w:t>
      </w:r>
      <w:proofErr w:type="spellEnd"/>
      <w:r w:rsidRPr="00D5461E">
        <w:rPr>
          <w:rFonts w:ascii="Times New Roman" w:hAnsi="Times New Roman" w:cs="Times New Roman"/>
        </w:rPr>
        <w:t xml:space="preserve">̀ facilmente accessibile e </w:t>
      </w:r>
      <w:proofErr w:type="spellStart"/>
      <w:r w:rsidRPr="00D5461E">
        <w:rPr>
          <w:rFonts w:ascii="Times New Roman" w:hAnsi="Times New Roman" w:cs="Times New Roman"/>
        </w:rPr>
        <w:t>piu</w:t>
      </w:r>
      <w:proofErr w:type="spellEnd"/>
      <w:r w:rsidRPr="00D5461E">
        <w:rPr>
          <w:rFonts w:ascii="Times New Roman" w:hAnsi="Times New Roman" w:cs="Times New Roman"/>
        </w:rPr>
        <w:t xml:space="preserve">̀ agevolmente “manipolabile”, permette e costringe la programmazione didattica a diventare </w:t>
      </w:r>
      <w:proofErr w:type="spellStart"/>
      <w:r w:rsidRPr="00D5461E">
        <w:rPr>
          <w:rFonts w:ascii="Times New Roman" w:hAnsi="Times New Roman" w:cs="Times New Roman"/>
        </w:rPr>
        <w:t>piu</w:t>
      </w:r>
      <w:proofErr w:type="spellEnd"/>
      <w:r w:rsidRPr="00D5461E">
        <w:rPr>
          <w:rFonts w:ascii="Times New Roman" w:hAnsi="Times New Roman" w:cs="Times New Roman"/>
        </w:rPr>
        <w:t xml:space="preserve">̀ flessibile. </w:t>
      </w:r>
    </w:p>
    <w:p w14:paraId="2FA77020" w14:textId="77777777" w:rsidR="00D5461E" w:rsidRPr="008829BA" w:rsidRDefault="00D5461E" w:rsidP="00D5461E">
      <w:pPr>
        <w:rPr>
          <w:rFonts w:ascii="Times New Roman" w:hAnsi="Times New Roman" w:cs="Times New Roman"/>
          <w:color w:val="1C1C19"/>
        </w:rPr>
      </w:pPr>
      <w:r w:rsidRPr="00D5461E">
        <w:rPr>
          <w:rFonts w:ascii="Times New Roman" w:hAnsi="Times New Roman" w:cs="Times New Roman"/>
        </w:rPr>
        <w:t xml:space="preserve">La lezione formale e frontale deve allora, in qualche modo, essere </w:t>
      </w:r>
      <w:r w:rsidRPr="008829BA">
        <w:rPr>
          <w:rFonts w:ascii="Times New Roman" w:hAnsi="Times New Roman" w:cs="Times New Roman"/>
          <w:color w:val="1C1C19"/>
        </w:rPr>
        <w:t xml:space="preserve">sostituita da una lezione dove maggiore deve essere il contributo del discente. L’alunno, nel contesto digitale, è coinvolto attivamente nella scelta dei contenuti, dei tempi, dei formati e delle risorse. L’implementazione, l’organizzazione, la presenza e l’uso consapevole e sistematico delle risorse e delle tecnologie digitali deve dunque facilitare e coadiuvare sia i docenti sia gli allievi al fine di raggiungere i risultati fissati per il triennio all’interno del P.T.O.F, specialmente in merito delle classi digitali della SSIG “Don Sturzo”. </w:t>
      </w:r>
    </w:p>
    <w:p w14:paraId="45855850" w14:textId="77777777" w:rsidR="00D5461E" w:rsidRPr="008829BA" w:rsidRDefault="00D5461E" w:rsidP="00D5461E">
      <w:pPr>
        <w:rPr>
          <w:rFonts w:ascii="Times New Roman" w:hAnsi="Times New Roman" w:cs="Times New Roman"/>
          <w:color w:val="1C1C19"/>
        </w:rPr>
      </w:pPr>
    </w:p>
    <w:p w14:paraId="2799C2FD" w14:textId="77777777" w:rsidR="00814FDC" w:rsidRPr="008829BA" w:rsidRDefault="00814FDC" w:rsidP="00814FDC">
      <w:pPr>
        <w:rPr>
          <w:rFonts w:ascii="Times New Roman" w:hAnsi="Times New Roman" w:cs="Times New Roman"/>
          <w:color w:val="1C1C19"/>
        </w:rPr>
      </w:pPr>
      <w:r w:rsidRPr="00814FDC">
        <w:rPr>
          <w:rFonts w:ascii="Times New Roman" w:hAnsi="Times New Roman" w:cs="Times New Roman"/>
          <w:color w:val="1C1C19"/>
        </w:rPr>
        <w:t xml:space="preserve">Il nostro Istituto comprensivo </w:t>
      </w:r>
      <w:proofErr w:type="spellStart"/>
      <w:r w:rsidRPr="008829BA">
        <w:rPr>
          <w:rFonts w:ascii="Times New Roman" w:hAnsi="Times New Roman" w:cs="Times New Roman"/>
          <w:color w:val="1C1C19"/>
        </w:rPr>
        <w:t>AVVIERà</w:t>
      </w:r>
      <w:proofErr w:type="spellEnd"/>
      <w:r w:rsidRPr="008829BA">
        <w:rPr>
          <w:rFonts w:ascii="Times New Roman" w:hAnsi="Times New Roman" w:cs="Times New Roman"/>
          <w:color w:val="1C1C19"/>
        </w:rPr>
        <w:t xml:space="preserve"> IL PROGETTO, “insieme verso il futuro” finanziato dal Programma Operativo Nazionale/Regionale FSE+ e che rientra pienamente nelle linee strategiche del </w:t>
      </w:r>
      <w:r w:rsidRPr="008829BA">
        <w:rPr>
          <w:rFonts w:ascii="Times New Roman" w:hAnsi="Times New Roman" w:cs="Times New Roman"/>
          <w:b/>
          <w:bCs/>
          <w:color w:val="1C1C19"/>
        </w:rPr>
        <w:t>PNSD – Piano Nazionale Scuola Digitale</w:t>
      </w:r>
      <w:r w:rsidRPr="008829BA">
        <w:rPr>
          <w:rFonts w:ascii="Times New Roman" w:hAnsi="Times New Roman" w:cs="Times New Roman"/>
          <w:color w:val="1C1C19"/>
        </w:rPr>
        <w:t>, con l’obiettivo di promuovere una scuola innovativa, inclusiva e capace di integrare pienamente il digitale nella didattica.</w:t>
      </w:r>
    </w:p>
    <w:p w14:paraId="50DA3A27" w14:textId="77777777" w:rsidR="00814FDC" w:rsidRPr="008829BA" w:rsidRDefault="00814FDC" w:rsidP="00814FDC">
      <w:pPr>
        <w:rPr>
          <w:rFonts w:ascii="Times New Roman" w:hAnsi="Times New Roman" w:cs="Times New Roman"/>
          <w:color w:val="1C1C19"/>
        </w:rPr>
      </w:pPr>
      <w:r w:rsidRPr="00814FDC">
        <w:rPr>
          <w:rFonts w:ascii="Times New Roman" w:hAnsi="Times New Roman" w:cs="Times New Roman"/>
          <w:color w:val="1C1C19"/>
        </w:rPr>
        <w:lastRenderedPageBreak/>
        <w:t>Il progetto mira a rafforzare le competenze digitali di studenti, attraverso percorsi formativi, attività laboratoriali, utilizzo di strumenti tecnologici avanzati e sperimentazione di metodologie didattiche attive.</w:t>
      </w:r>
    </w:p>
    <w:p w14:paraId="5EF5C6A1" w14:textId="77777777" w:rsidR="00814FDC" w:rsidRPr="008829BA" w:rsidRDefault="00814FDC" w:rsidP="00814FDC">
      <w:pPr>
        <w:rPr>
          <w:rFonts w:ascii="Times New Roman" w:hAnsi="Times New Roman" w:cs="Times New Roman"/>
          <w:color w:val="1C1C19"/>
        </w:rPr>
      </w:pPr>
    </w:p>
    <w:p w14:paraId="15D1EDE0" w14:textId="77777777" w:rsidR="00814FDC" w:rsidRPr="008829BA" w:rsidRDefault="00814FDC" w:rsidP="00814FDC">
      <w:pPr>
        <w:rPr>
          <w:rFonts w:ascii="Times New Roman" w:hAnsi="Times New Roman" w:cs="Times New Roman"/>
          <w:color w:val="1C1C19"/>
        </w:rPr>
      </w:pPr>
      <w:r w:rsidRPr="008829BA">
        <w:rPr>
          <w:rFonts w:ascii="Times New Roman" w:hAnsi="Times New Roman" w:cs="Times New Roman"/>
          <w:color w:val="1C1C19"/>
        </w:rPr>
        <w:t>RISULTATI ATTESI</w:t>
      </w:r>
    </w:p>
    <w:p w14:paraId="319F669E" w14:textId="77777777" w:rsidR="00814FDC" w:rsidRPr="008829BA" w:rsidRDefault="00814FDC" w:rsidP="00814FDC">
      <w:pPr>
        <w:pStyle w:val="NormaleWeb"/>
        <w:numPr>
          <w:ilvl w:val="0"/>
          <w:numId w:val="8"/>
        </w:numPr>
        <w:rPr>
          <w:color w:val="000000"/>
        </w:rPr>
      </w:pPr>
      <w:r w:rsidRPr="008829BA">
        <w:rPr>
          <w:color w:val="000000"/>
        </w:rPr>
        <w:t>Sviluppo significativo delle competenze digitali di base e avanzate.</w:t>
      </w:r>
    </w:p>
    <w:p w14:paraId="4B3096BC" w14:textId="77777777" w:rsidR="00814FDC" w:rsidRPr="008829BA" w:rsidRDefault="00814FDC" w:rsidP="00814FDC">
      <w:pPr>
        <w:pStyle w:val="NormaleWeb"/>
        <w:numPr>
          <w:ilvl w:val="0"/>
          <w:numId w:val="8"/>
        </w:numPr>
        <w:rPr>
          <w:color w:val="000000"/>
        </w:rPr>
      </w:pPr>
      <w:r w:rsidRPr="008829BA">
        <w:rPr>
          <w:color w:val="000000"/>
        </w:rPr>
        <w:t>Maggiore motivazione e partecipazione alle attività didattiche.</w:t>
      </w:r>
    </w:p>
    <w:p w14:paraId="2213943F" w14:textId="77777777" w:rsidR="00814FDC" w:rsidRPr="008829BA" w:rsidRDefault="00814FDC" w:rsidP="00814FDC">
      <w:pPr>
        <w:pStyle w:val="NormaleWeb"/>
        <w:numPr>
          <w:ilvl w:val="0"/>
          <w:numId w:val="8"/>
        </w:numPr>
        <w:rPr>
          <w:color w:val="000000"/>
        </w:rPr>
      </w:pPr>
      <w:r w:rsidRPr="008829BA">
        <w:rPr>
          <w:color w:val="000000"/>
        </w:rPr>
        <w:t xml:space="preserve">Incremento delle abilità di </w:t>
      </w:r>
      <w:proofErr w:type="spellStart"/>
      <w:r w:rsidRPr="008829BA">
        <w:rPr>
          <w:color w:val="000000"/>
        </w:rPr>
        <w:t>problem</w:t>
      </w:r>
      <w:proofErr w:type="spellEnd"/>
      <w:r w:rsidRPr="008829BA">
        <w:rPr>
          <w:color w:val="000000"/>
        </w:rPr>
        <w:t xml:space="preserve"> solving, creatività e pensiero critico.</w:t>
      </w:r>
    </w:p>
    <w:p w14:paraId="642B0894" w14:textId="77777777" w:rsidR="00814FDC" w:rsidRPr="008829BA" w:rsidRDefault="00814FDC" w:rsidP="00814FDC">
      <w:pPr>
        <w:pStyle w:val="NormaleWeb"/>
        <w:numPr>
          <w:ilvl w:val="0"/>
          <w:numId w:val="8"/>
        </w:numPr>
        <w:rPr>
          <w:color w:val="000000"/>
        </w:rPr>
      </w:pPr>
      <w:r w:rsidRPr="008829BA">
        <w:rPr>
          <w:color w:val="000000"/>
        </w:rPr>
        <w:t>Uso consapevole e responsabile delle tecnologie e dell’Intelligenza Artificiale.</w:t>
      </w:r>
    </w:p>
    <w:p w14:paraId="61F511D8" w14:textId="77777777" w:rsidR="00814FDC" w:rsidRPr="008829BA" w:rsidRDefault="00814FDC" w:rsidP="00814FDC">
      <w:pPr>
        <w:pStyle w:val="NormaleWeb"/>
        <w:numPr>
          <w:ilvl w:val="0"/>
          <w:numId w:val="8"/>
        </w:numPr>
        <w:rPr>
          <w:color w:val="000000"/>
        </w:rPr>
      </w:pPr>
      <w:r w:rsidRPr="008829BA">
        <w:rPr>
          <w:color w:val="000000"/>
        </w:rPr>
        <w:t>Maggiore inclusione grazie a strumenti digitali personalizzati.</w:t>
      </w:r>
    </w:p>
    <w:p w14:paraId="11BA83E2" w14:textId="77777777" w:rsidR="00814FDC" w:rsidRPr="00814FDC" w:rsidRDefault="00814FDC" w:rsidP="00814FDC">
      <w:pPr>
        <w:rPr>
          <w:rFonts w:ascii="Times New Roman" w:hAnsi="Times New Roman" w:cs="Times New Roman"/>
          <w:color w:val="1C1C19"/>
        </w:rPr>
      </w:pPr>
    </w:p>
    <w:p w14:paraId="3B62249B" w14:textId="77777777" w:rsidR="00814FDC" w:rsidRPr="00814FDC" w:rsidRDefault="00814FDC" w:rsidP="00814FDC">
      <w:pPr>
        <w:rPr>
          <w:rFonts w:ascii="Times New Roman" w:hAnsi="Times New Roman" w:cs="Times New Roman"/>
          <w:color w:val="1C1C19"/>
        </w:rPr>
      </w:pPr>
    </w:p>
    <w:p w14:paraId="3F232E4B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Titolo </w:t>
      </w:r>
      <w:proofErr w:type="spellStart"/>
      <w:r w:rsidRPr="008829BA">
        <w:rPr>
          <w:color w:val="1C1C19"/>
        </w:rPr>
        <w:t>attivita</w:t>
      </w:r>
      <w:proofErr w:type="spellEnd"/>
      <w:r w:rsidRPr="008829BA">
        <w:rPr>
          <w:color w:val="1C1C19"/>
        </w:rPr>
        <w:t xml:space="preserve">̀: A SCUOLA IL CODING COMPETENZE DEGLI STUDENTI </w:t>
      </w:r>
    </w:p>
    <w:p w14:paraId="43B3C0DF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Portare il pensiero computazionale a tutta la scuola primaria </w:t>
      </w:r>
    </w:p>
    <w:p w14:paraId="61FB0BBE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b/>
          <w:bCs/>
          <w:color w:val="595959"/>
        </w:rPr>
        <w:t xml:space="preserve">Descrizione sintetica dei destinatari e dei risultati attes </w:t>
      </w:r>
    </w:p>
    <w:p w14:paraId="76FE64F7" w14:textId="77777777" w:rsidR="00814FDC" w:rsidRPr="008829BA" w:rsidRDefault="00814FDC" w:rsidP="00814FDC">
      <w:pPr>
        <w:pStyle w:val="NormaleWeb"/>
        <w:shd w:val="clear" w:color="auto" w:fill="FFFFFF"/>
        <w:rPr>
          <w:color w:val="1C1C19"/>
        </w:rPr>
      </w:pPr>
      <w:r w:rsidRPr="008829BA">
        <w:rPr>
          <w:b/>
          <w:bCs/>
          <w:color w:val="1C1C19"/>
        </w:rPr>
        <w:t xml:space="preserve">Il digitale a scuola </w:t>
      </w:r>
      <w:r w:rsidRPr="008829BA">
        <w:rPr>
          <w:color w:val="1C1C19"/>
        </w:rPr>
        <w:t xml:space="preserve">per la ricerca di informazioni, per la costruzione di materiali e, </w:t>
      </w:r>
      <w:proofErr w:type="spellStart"/>
      <w:r w:rsidRPr="008829BA">
        <w:rPr>
          <w:color w:val="1C1C19"/>
        </w:rPr>
        <w:t>piu</w:t>
      </w:r>
      <w:proofErr w:type="spellEnd"/>
      <w:r w:rsidRPr="008829BA">
        <w:rPr>
          <w:color w:val="1C1C19"/>
        </w:rPr>
        <w:t xml:space="preserve">̀ in generale, come strumento innovativo in grado di suscitare </w:t>
      </w:r>
      <w:proofErr w:type="spellStart"/>
      <w:r w:rsidRPr="008829BA">
        <w:rPr>
          <w:color w:val="1C1C19"/>
        </w:rPr>
        <w:t>curiosita</w:t>
      </w:r>
      <w:proofErr w:type="spellEnd"/>
      <w:r w:rsidRPr="008829BA">
        <w:rPr>
          <w:color w:val="1C1C19"/>
        </w:rPr>
        <w:t xml:space="preserve">̀ e motivazione, deve essere supportato dalla consapevolezza degli effetti delle proprie relazioni nello spazio online. </w:t>
      </w:r>
    </w:p>
    <w:p w14:paraId="18745BFB" w14:textId="77777777" w:rsidR="00814FDC" w:rsidRPr="00814FDC" w:rsidRDefault="00814FDC" w:rsidP="00814FDC">
      <w:pPr>
        <w:pStyle w:val="NormaleWeb"/>
        <w:rPr>
          <w:color w:val="1C1C19"/>
        </w:rPr>
      </w:pPr>
      <w:r w:rsidRPr="00814FDC">
        <w:rPr>
          <w:color w:val="1C1C19"/>
        </w:rPr>
        <w:t xml:space="preserve">L'uso quotidiano e guidato di questo strumento, nelle classi digitali e non, abitua gli alunni ad utilizzarlo con maggiore senso di </w:t>
      </w:r>
      <w:proofErr w:type="spellStart"/>
      <w:r w:rsidRPr="00814FDC">
        <w:rPr>
          <w:color w:val="1C1C19"/>
        </w:rPr>
        <w:t>responsabilita</w:t>
      </w:r>
      <w:proofErr w:type="spellEnd"/>
      <w:r w:rsidRPr="00814FDC">
        <w:rPr>
          <w:color w:val="1C1C19"/>
        </w:rPr>
        <w:t xml:space="preserve">̀ e a selezionare i contenuti </w:t>
      </w:r>
      <w:proofErr w:type="spellStart"/>
      <w:r w:rsidRPr="00814FDC">
        <w:rPr>
          <w:color w:val="1C1C19"/>
        </w:rPr>
        <w:t>piu</w:t>
      </w:r>
      <w:proofErr w:type="spellEnd"/>
      <w:r w:rsidRPr="00814FDC">
        <w:rPr>
          <w:color w:val="1C1C19"/>
        </w:rPr>
        <w:t xml:space="preserve">̀ appropriati e </w:t>
      </w:r>
      <w:proofErr w:type="spellStart"/>
      <w:r w:rsidRPr="00814FDC">
        <w:rPr>
          <w:color w:val="1C1C19"/>
        </w:rPr>
        <w:t>piu</w:t>
      </w:r>
      <w:proofErr w:type="spellEnd"/>
      <w:r w:rsidRPr="00814FDC">
        <w:rPr>
          <w:color w:val="1C1C19"/>
        </w:rPr>
        <w:t>̀ idonei alla fascia d'</w:t>
      </w:r>
      <w:proofErr w:type="spellStart"/>
      <w:r w:rsidRPr="00814FDC">
        <w:rPr>
          <w:color w:val="1C1C19"/>
        </w:rPr>
        <w:t>eta</w:t>
      </w:r>
      <w:proofErr w:type="spellEnd"/>
      <w:r w:rsidRPr="00814FDC">
        <w:rPr>
          <w:color w:val="1C1C19"/>
        </w:rPr>
        <w:t xml:space="preserve">̀, rispettando le norme basilari della navigazione. </w:t>
      </w:r>
    </w:p>
    <w:p w14:paraId="42F97696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Risultati attesi: </w:t>
      </w:r>
    </w:p>
    <w:p w14:paraId="7747407D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- Utilizzo della rete in maniera consapevole, uso sicuro dei media. </w:t>
      </w:r>
    </w:p>
    <w:p w14:paraId="0382001D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- Portare il pensiero computazionale a tutta la scuola primaria </w:t>
      </w:r>
    </w:p>
    <w:p w14:paraId="2D4B0006" w14:textId="77777777" w:rsidR="00814FDC" w:rsidRPr="008829BA" w:rsidRDefault="00814FDC" w:rsidP="00814FDC">
      <w:pPr>
        <w:pStyle w:val="NormaleWeb"/>
        <w:shd w:val="clear" w:color="auto" w:fill="FFFFFF"/>
      </w:pPr>
      <w:r w:rsidRPr="008829BA">
        <w:rPr>
          <w:color w:val="1C1C19"/>
        </w:rPr>
        <w:t xml:space="preserve">Quando si parla di pensiero computazionale è facile fare riferimento al coding che, attraverso l'utilizzo di programmi didattici specifici, pratici e divertenti, consente di apprendere le basi della programmazione informatica, stimolando la capacità di risoluzione dei problemi anche nella vita reale. </w:t>
      </w:r>
    </w:p>
    <w:p w14:paraId="314CB574" w14:textId="77777777" w:rsidR="00814FDC" w:rsidRPr="008829BA" w:rsidRDefault="00814FDC" w:rsidP="00814FDC">
      <w:pPr>
        <w:pStyle w:val="NormaleWeb"/>
        <w:shd w:val="clear" w:color="auto" w:fill="FFFFFF"/>
        <w:rPr>
          <w:color w:val="1C1C19"/>
        </w:rPr>
      </w:pPr>
      <w:r w:rsidRPr="008829BA">
        <w:rPr>
          <w:color w:val="1C1C19"/>
        </w:rPr>
        <w:t xml:space="preserve">Si </w:t>
      </w:r>
      <w:proofErr w:type="spellStart"/>
      <w:r w:rsidRPr="008829BA">
        <w:rPr>
          <w:color w:val="1C1C19"/>
        </w:rPr>
        <w:t>puntera</w:t>
      </w:r>
      <w:proofErr w:type="spellEnd"/>
      <w:r w:rsidRPr="008829BA">
        <w:rPr>
          <w:color w:val="1C1C19"/>
        </w:rPr>
        <w:t>̀ al potenziamento del pensiero computazionale, di tutti gli alunni della scuola primaria, attraverso laboratori strutturati in base all'</w:t>
      </w:r>
      <w:proofErr w:type="spellStart"/>
      <w:r w:rsidRPr="008829BA">
        <w:rPr>
          <w:color w:val="1C1C19"/>
        </w:rPr>
        <w:t>eta</w:t>
      </w:r>
      <w:proofErr w:type="spellEnd"/>
      <w:r w:rsidRPr="008829BA">
        <w:rPr>
          <w:color w:val="1C1C19"/>
        </w:rPr>
        <w:t xml:space="preserve">̀ dei destinatari e condotti dal personale interno formato. </w:t>
      </w:r>
    </w:p>
    <w:p w14:paraId="66DA03B9" w14:textId="77777777" w:rsidR="0055055E" w:rsidRPr="008829BA" w:rsidRDefault="0055055E" w:rsidP="0055055E">
      <w:pPr>
        <w:pStyle w:val="NormaleWeb"/>
        <w:shd w:val="clear" w:color="auto" w:fill="FFFFFF"/>
        <w:rPr>
          <w:color w:val="1C1C19"/>
        </w:rPr>
      </w:pPr>
      <w:r w:rsidRPr="008829BA">
        <w:rPr>
          <w:color w:val="1C1C19"/>
        </w:rPr>
        <w:t xml:space="preserve">Titolo </w:t>
      </w:r>
      <w:proofErr w:type="spellStart"/>
      <w:r w:rsidRPr="008829BA">
        <w:rPr>
          <w:color w:val="1C1C19"/>
        </w:rPr>
        <w:t>attivita</w:t>
      </w:r>
      <w:proofErr w:type="spellEnd"/>
      <w:r w:rsidRPr="008829BA">
        <w:rPr>
          <w:color w:val="1C1C19"/>
        </w:rPr>
        <w:t>̀:</w:t>
      </w:r>
      <w:r w:rsidRPr="008829BA">
        <w:rPr>
          <w:rFonts w:eastAsiaTheme="minorHAnsi"/>
          <w:b/>
          <w:bCs/>
          <w:kern w:val="2"/>
          <w:lang w:eastAsia="en-US"/>
          <w14:ligatures w14:val="standardContextual"/>
        </w:rPr>
        <w:t xml:space="preserve"> </w:t>
      </w:r>
      <w:r w:rsidRPr="008829BA">
        <w:rPr>
          <w:color w:val="1C1C19"/>
        </w:rPr>
        <w:t xml:space="preserve">STEM GENERATION DIGITALE, IMPRENDITORIALITA’ E </w:t>
      </w:r>
      <w:r w:rsidRPr="0055055E">
        <w:rPr>
          <w:color w:val="1C1C19"/>
        </w:rPr>
        <w:t xml:space="preserve">LAVORO </w:t>
      </w:r>
    </w:p>
    <w:p w14:paraId="54CDAF37" w14:textId="77777777" w:rsidR="0055055E" w:rsidRPr="008829BA" w:rsidRDefault="0055055E" w:rsidP="0055055E">
      <w:pPr>
        <w:pStyle w:val="NormaleWeb"/>
        <w:shd w:val="clear" w:color="auto" w:fill="FFFFFF"/>
        <w:rPr>
          <w:b/>
          <w:bCs/>
          <w:color w:val="1C1C19"/>
        </w:rPr>
      </w:pPr>
      <w:r w:rsidRPr="008829BA">
        <w:rPr>
          <w:b/>
          <w:bCs/>
          <w:color w:val="1C1C19"/>
        </w:rPr>
        <w:t>“Esploratori del Futuro”</w:t>
      </w:r>
    </w:p>
    <w:p w14:paraId="71C7B71B" w14:textId="77777777" w:rsidR="0055055E" w:rsidRPr="008829BA" w:rsidRDefault="0055055E" w:rsidP="0055055E">
      <w:pPr>
        <w:pStyle w:val="NormaleWeb"/>
        <w:shd w:val="clear" w:color="auto" w:fill="FFFFFF"/>
        <w:rPr>
          <w:b/>
          <w:bCs/>
          <w:color w:val="1C1C19"/>
        </w:rPr>
      </w:pPr>
      <w:r w:rsidRPr="0055055E">
        <w:rPr>
          <w:b/>
          <w:bCs/>
          <w:color w:val="1C1C19"/>
        </w:rPr>
        <w:t xml:space="preserve">Descrizione sintetica dei destinatari e dei risultati </w:t>
      </w:r>
      <w:r w:rsidRPr="008829BA">
        <w:rPr>
          <w:b/>
          <w:bCs/>
          <w:color w:val="1C1C19"/>
        </w:rPr>
        <w:t>attesi</w:t>
      </w:r>
    </w:p>
    <w:p w14:paraId="15C876C1" w14:textId="77777777" w:rsidR="0055055E" w:rsidRPr="008829BA" w:rsidRDefault="0055055E" w:rsidP="0055055E">
      <w:pPr>
        <w:pStyle w:val="NormaleWeb"/>
        <w:shd w:val="clear" w:color="auto" w:fill="FFFFFF"/>
        <w:rPr>
          <w:color w:val="1C1C19"/>
        </w:rPr>
      </w:pPr>
      <w:r w:rsidRPr="0055055E">
        <w:rPr>
          <w:color w:val="1C1C19"/>
        </w:rPr>
        <w:lastRenderedPageBreak/>
        <w:t>Il progetto “Esploratori del Futuro” nasce con l’obiettivo di promuovere nelle studentesse e negli studenti un approccio attivo, laboratoriale e creativo allo studio delle discipline STEM, favorendo l’acquisizione di competenze digitali, logiche e scientifiche in linea con le indicazioni del PNSD e con le priorità educative della scuola.</w:t>
      </w:r>
    </w:p>
    <w:p w14:paraId="46808BFA" w14:textId="77777777" w:rsidR="0055055E" w:rsidRPr="008829BA" w:rsidRDefault="0055055E" w:rsidP="0055055E">
      <w:pPr>
        <w:pStyle w:val="NormaleWeb"/>
        <w:shd w:val="clear" w:color="auto" w:fill="FFFFFF"/>
        <w:rPr>
          <w:color w:val="1C1C19"/>
        </w:rPr>
      </w:pPr>
    </w:p>
    <w:p w14:paraId="4C86C2B2" w14:textId="77777777" w:rsidR="0055055E" w:rsidRPr="0055055E" w:rsidRDefault="0055055E" w:rsidP="0055055E">
      <w:pPr>
        <w:pStyle w:val="NormaleWeb"/>
        <w:shd w:val="clear" w:color="auto" w:fill="FFFFFF"/>
        <w:rPr>
          <w:color w:val="1C1C19"/>
        </w:rPr>
      </w:pPr>
    </w:p>
    <w:p w14:paraId="68E80E70" w14:textId="77777777" w:rsidR="0055055E" w:rsidRPr="0055055E" w:rsidRDefault="0055055E" w:rsidP="0055055E">
      <w:pPr>
        <w:pStyle w:val="NormaleWeb"/>
        <w:shd w:val="clear" w:color="auto" w:fill="FFFFFF"/>
        <w:rPr>
          <w:color w:val="1C1C19"/>
        </w:rPr>
      </w:pPr>
      <w:r w:rsidRPr="0055055E">
        <w:rPr>
          <w:color w:val="1C1C19"/>
        </w:rPr>
        <w:t>La proposta intende:</w:t>
      </w:r>
    </w:p>
    <w:p w14:paraId="297ECE7B" w14:textId="77777777" w:rsidR="0055055E" w:rsidRPr="0055055E" w:rsidRDefault="0055055E" w:rsidP="0055055E">
      <w:pPr>
        <w:pStyle w:val="NormaleWeb"/>
        <w:numPr>
          <w:ilvl w:val="0"/>
          <w:numId w:val="9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rafforzare la motivazione allo studio delle materie scientifiche;</w:t>
      </w:r>
    </w:p>
    <w:p w14:paraId="00C41ED4" w14:textId="77777777" w:rsidR="0055055E" w:rsidRPr="0055055E" w:rsidRDefault="0055055E" w:rsidP="0055055E">
      <w:pPr>
        <w:pStyle w:val="NormaleWeb"/>
        <w:numPr>
          <w:ilvl w:val="0"/>
          <w:numId w:val="9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ridurre il divario di genere nelle aree STEM;</w:t>
      </w:r>
    </w:p>
    <w:p w14:paraId="7EDF4BD5" w14:textId="77777777" w:rsidR="0055055E" w:rsidRPr="0055055E" w:rsidRDefault="0055055E" w:rsidP="0055055E">
      <w:pPr>
        <w:pStyle w:val="NormaleWeb"/>
        <w:numPr>
          <w:ilvl w:val="0"/>
          <w:numId w:val="9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 xml:space="preserve">sviluppare capacità di </w:t>
      </w:r>
      <w:proofErr w:type="spellStart"/>
      <w:r w:rsidRPr="0055055E">
        <w:rPr>
          <w:color w:val="1C1C19"/>
        </w:rPr>
        <w:t>problem</w:t>
      </w:r>
      <w:proofErr w:type="spellEnd"/>
      <w:r w:rsidRPr="0055055E">
        <w:rPr>
          <w:color w:val="1C1C19"/>
        </w:rPr>
        <w:t xml:space="preserve"> solving, pensiero critico e collaborazione;</w:t>
      </w:r>
    </w:p>
    <w:p w14:paraId="576D19A6" w14:textId="77777777" w:rsidR="0055055E" w:rsidRPr="008829BA" w:rsidRDefault="0055055E" w:rsidP="0055055E">
      <w:pPr>
        <w:pStyle w:val="NormaleWeb"/>
        <w:numPr>
          <w:ilvl w:val="0"/>
          <w:numId w:val="9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favorire un uso consapevole e creativo della tecnologia.</w:t>
      </w:r>
    </w:p>
    <w:p w14:paraId="0F7DD0A5" w14:textId="77777777" w:rsidR="0055055E" w:rsidRPr="0055055E" w:rsidRDefault="0055055E" w:rsidP="0055055E">
      <w:pPr>
        <w:pStyle w:val="NormaleWeb"/>
        <w:shd w:val="clear" w:color="auto" w:fill="FFFFFF"/>
        <w:rPr>
          <w:b/>
          <w:bCs/>
          <w:color w:val="1C1C19"/>
        </w:rPr>
      </w:pPr>
      <w:r w:rsidRPr="0055055E">
        <w:rPr>
          <w:b/>
          <w:bCs/>
          <w:color w:val="1C1C19"/>
        </w:rPr>
        <w:t>Risultati attesi</w:t>
      </w:r>
    </w:p>
    <w:p w14:paraId="68BA0D86" w14:textId="77777777" w:rsidR="0055055E" w:rsidRPr="0055055E" w:rsidRDefault="0055055E" w:rsidP="0055055E">
      <w:pPr>
        <w:pStyle w:val="NormaleWeb"/>
        <w:numPr>
          <w:ilvl w:val="0"/>
          <w:numId w:val="10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Maggiore interesse verso le discipline scientifiche.</w:t>
      </w:r>
    </w:p>
    <w:p w14:paraId="44A5C7BD" w14:textId="77777777" w:rsidR="0055055E" w:rsidRPr="0055055E" w:rsidRDefault="0055055E" w:rsidP="0055055E">
      <w:pPr>
        <w:pStyle w:val="NormaleWeb"/>
        <w:numPr>
          <w:ilvl w:val="0"/>
          <w:numId w:val="10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Aumento delle competenze digitali e logico-matematiche.</w:t>
      </w:r>
    </w:p>
    <w:p w14:paraId="26EC7361" w14:textId="77777777" w:rsidR="0055055E" w:rsidRPr="0055055E" w:rsidRDefault="0055055E" w:rsidP="0055055E">
      <w:pPr>
        <w:pStyle w:val="NormaleWeb"/>
        <w:numPr>
          <w:ilvl w:val="0"/>
          <w:numId w:val="10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Sviluppo di autonomia, creatività e spirito di iniziativa.</w:t>
      </w:r>
    </w:p>
    <w:p w14:paraId="58132249" w14:textId="77777777" w:rsidR="0055055E" w:rsidRPr="0055055E" w:rsidRDefault="0055055E" w:rsidP="0055055E">
      <w:pPr>
        <w:pStyle w:val="NormaleWeb"/>
        <w:numPr>
          <w:ilvl w:val="0"/>
          <w:numId w:val="10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Riduzione del divario di genere nelle aree STEM.</w:t>
      </w:r>
    </w:p>
    <w:p w14:paraId="71172062" w14:textId="77777777" w:rsidR="0055055E" w:rsidRPr="008829BA" w:rsidRDefault="0055055E" w:rsidP="0055055E">
      <w:pPr>
        <w:pStyle w:val="NormaleWeb"/>
        <w:numPr>
          <w:ilvl w:val="0"/>
          <w:numId w:val="10"/>
        </w:numPr>
        <w:shd w:val="clear" w:color="auto" w:fill="FFFFFF"/>
        <w:rPr>
          <w:color w:val="1C1C19"/>
        </w:rPr>
      </w:pPr>
      <w:r w:rsidRPr="0055055E">
        <w:rPr>
          <w:color w:val="1C1C19"/>
        </w:rPr>
        <w:t>Potenziamento dell’offerta formativa della scuola.</w:t>
      </w:r>
    </w:p>
    <w:p w14:paraId="1F4255F3" w14:textId="77777777" w:rsidR="0055055E" w:rsidRPr="0055055E" w:rsidRDefault="0055055E" w:rsidP="0055055E">
      <w:pPr>
        <w:pStyle w:val="NormaleWeb"/>
        <w:shd w:val="clear" w:color="auto" w:fill="FFFFFF"/>
        <w:rPr>
          <w:color w:val="1C1C19"/>
        </w:rPr>
      </w:pPr>
    </w:p>
    <w:p w14:paraId="4EE818FA" w14:textId="77777777" w:rsidR="0055055E" w:rsidRPr="008829BA" w:rsidRDefault="0055055E" w:rsidP="0055055E">
      <w:pPr>
        <w:pStyle w:val="Paragrafoelenco"/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Destinatari</w:t>
      </w:r>
    </w:p>
    <w:p w14:paraId="39131686" w14:textId="77777777" w:rsidR="0055055E" w:rsidRPr="008829BA" w:rsidRDefault="0055055E" w:rsidP="0055055E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</w:rPr>
      </w:pPr>
      <w:r w:rsidRPr="008829BA">
        <w:rPr>
          <w:rFonts w:ascii="Times New Roman" w:hAnsi="Times New Roman" w:cs="Times New Roman"/>
        </w:rPr>
        <w:t>Tutte le classi prime, seconde e terze della scuola secondaria di I grado.</w:t>
      </w:r>
      <w:r w:rsidRPr="008829BA">
        <w:rPr>
          <w:rFonts w:ascii="Times New Roman" w:hAnsi="Times New Roman" w:cs="Times New Roman"/>
        </w:rPr>
        <w:br/>
        <w:t>I gruppi potranno essere suddivisi per livello o per progetto.</w:t>
      </w:r>
    </w:p>
    <w:p w14:paraId="2C53D525" w14:textId="77777777" w:rsidR="0055055E" w:rsidRPr="008829BA" w:rsidRDefault="0055055E" w:rsidP="0055055E">
      <w:pPr>
        <w:pStyle w:val="NormaleWeb"/>
        <w:shd w:val="clear" w:color="auto" w:fill="FFFFFF"/>
        <w:rPr>
          <w:color w:val="1C1C19"/>
        </w:rPr>
      </w:pPr>
    </w:p>
    <w:p w14:paraId="2724A457" w14:textId="77777777" w:rsidR="0055055E" w:rsidRPr="008829BA" w:rsidRDefault="0055055E" w:rsidP="0055055E">
      <w:pPr>
        <w:pStyle w:val="NormaleWeb"/>
        <w:shd w:val="clear" w:color="auto" w:fill="FFFFFF"/>
      </w:pPr>
      <w:r w:rsidRPr="008829BA">
        <w:rPr>
          <w:color w:val="595959"/>
        </w:rPr>
        <w:t xml:space="preserve">Ambito 3. Formazione e Accompagnamento </w:t>
      </w:r>
    </w:p>
    <w:p w14:paraId="43C1646A" w14:textId="77777777" w:rsidR="002F6344" w:rsidRPr="002F6344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Titolo </w:t>
      </w:r>
      <w:proofErr w:type="spellStart"/>
      <w:r w:rsidRPr="002F6344">
        <w:rPr>
          <w:color w:val="1C1C19"/>
        </w:rPr>
        <w:t>attivita</w:t>
      </w:r>
      <w:proofErr w:type="spellEnd"/>
      <w:r w:rsidRPr="002F6344">
        <w:rPr>
          <w:color w:val="1C1C19"/>
        </w:rPr>
        <w:t xml:space="preserve">̀: PER UNA CULTURA DIGITALE CONDIVISA FORMAZIONE DEL PERSONALE </w:t>
      </w:r>
    </w:p>
    <w:p w14:paraId="6D3602EF" w14:textId="77777777" w:rsidR="002F6344" w:rsidRPr="008829BA" w:rsidRDefault="002F6344" w:rsidP="002F6344">
      <w:pPr>
        <w:pStyle w:val="NormaleWeb"/>
        <w:shd w:val="clear" w:color="auto" w:fill="FFFFFF"/>
      </w:pPr>
      <w:proofErr w:type="spellStart"/>
      <w:r w:rsidRPr="008829BA">
        <w:rPr>
          <w:color w:val="595959"/>
        </w:rPr>
        <w:t>Attivita</w:t>
      </w:r>
      <w:proofErr w:type="spellEnd"/>
      <w:r w:rsidRPr="008829BA">
        <w:rPr>
          <w:color w:val="595959"/>
        </w:rPr>
        <w:t xml:space="preserve">̀ </w:t>
      </w:r>
    </w:p>
    <w:p w14:paraId="4C1B6F27" w14:textId="77777777" w:rsidR="002F6344" w:rsidRPr="002F6344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Rafforzare la formazione iniziale sull’innovazione didattica </w:t>
      </w:r>
    </w:p>
    <w:p w14:paraId="53840D66" w14:textId="77777777" w:rsidR="002F6344" w:rsidRPr="002F6344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b/>
          <w:bCs/>
          <w:color w:val="1C1C19"/>
        </w:rPr>
        <w:t xml:space="preserve">Descrizione sintetica dei destinatari e dei risultati attesi </w:t>
      </w:r>
    </w:p>
    <w:p w14:paraId="0C02E0EB" w14:textId="77777777" w:rsidR="002F6344" w:rsidRPr="002F6344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In una </w:t>
      </w:r>
      <w:proofErr w:type="spellStart"/>
      <w:r w:rsidRPr="002F6344">
        <w:rPr>
          <w:color w:val="1C1C19"/>
        </w:rPr>
        <w:t>societa</w:t>
      </w:r>
      <w:proofErr w:type="spellEnd"/>
      <w:r w:rsidRPr="002F6344">
        <w:rPr>
          <w:color w:val="1C1C19"/>
        </w:rPr>
        <w:t xml:space="preserve">̀ di nativi digitali è sempre </w:t>
      </w:r>
      <w:proofErr w:type="spellStart"/>
      <w:r w:rsidRPr="002F6344">
        <w:rPr>
          <w:color w:val="1C1C19"/>
        </w:rPr>
        <w:t>piu</w:t>
      </w:r>
      <w:proofErr w:type="spellEnd"/>
      <w:r w:rsidRPr="002F6344">
        <w:rPr>
          <w:color w:val="1C1C19"/>
        </w:rPr>
        <w:t xml:space="preserve">̀ richiesta agli insegnanti una competenza specifica sull’uso delle tecnologie digitali la cui innovazione è da considerarsi quotidiana. Non basta, dunque, una formazione iniziale, che dia la </w:t>
      </w:r>
      <w:proofErr w:type="spellStart"/>
      <w:r w:rsidRPr="002F6344">
        <w:rPr>
          <w:color w:val="1C1C19"/>
        </w:rPr>
        <w:t>possibilita</w:t>
      </w:r>
      <w:proofErr w:type="spellEnd"/>
      <w:r w:rsidRPr="002F6344">
        <w:rPr>
          <w:color w:val="1C1C19"/>
        </w:rPr>
        <w:t xml:space="preserve">̀ di utilizzare lo strumento informatico ad un livello base, </w:t>
      </w:r>
      <w:proofErr w:type="spellStart"/>
      <w:r w:rsidRPr="002F6344">
        <w:rPr>
          <w:color w:val="1C1C19"/>
        </w:rPr>
        <w:t>perche</w:t>
      </w:r>
      <w:proofErr w:type="spellEnd"/>
      <w:r w:rsidRPr="002F6344">
        <w:rPr>
          <w:color w:val="1C1C19"/>
        </w:rPr>
        <w:t xml:space="preserve">̀ si è chiamati a confrontarsi con stakeholder </w:t>
      </w:r>
      <w:proofErr w:type="spellStart"/>
      <w:r w:rsidRPr="002F6344">
        <w:rPr>
          <w:color w:val="1C1C19"/>
        </w:rPr>
        <w:t>gia</w:t>
      </w:r>
      <w:proofErr w:type="spellEnd"/>
      <w:r w:rsidRPr="002F6344">
        <w:rPr>
          <w:color w:val="1C1C19"/>
        </w:rPr>
        <w:t xml:space="preserve">̀ ampiamente alfabetizzati, ma bisogna ricercare nuovi modelli e buone pratiche utili a dare nuovo impulso al processo di insegnamento/apprendimento. </w:t>
      </w:r>
    </w:p>
    <w:p w14:paraId="657B4932" w14:textId="77777777" w:rsidR="002F6344" w:rsidRPr="008829BA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color w:val="1C1C19"/>
        </w:rPr>
        <w:lastRenderedPageBreak/>
        <w:t xml:space="preserve">In questa ottica, tutti il personale dell'Istituto è chiamato a curare la propria formazione, e l’autoformazione, in modo che ci siano ricadute sulla personale acquisizione delle competenze di innovazione e sperimentazione </w:t>
      </w:r>
      <w:r w:rsidRPr="008829BA">
        <w:rPr>
          <w:color w:val="1C1C19"/>
        </w:rPr>
        <w:t>didattica.</w:t>
      </w:r>
    </w:p>
    <w:p w14:paraId="45B3FB59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8829BA">
        <w:rPr>
          <w:color w:val="1C1C19"/>
        </w:rPr>
        <w:t>Strumenti</w:t>
      </w:r>
      <w:r w:rsidRPr="002F6344">
        <w:rPr>
          <w:color w:val="1C1C19"/>
        </w:rPr>
        <w:t xml:space="preserve"> tecnologici </w:t>
      </w:r>
      <w:proofErr w:type="spellStart"/>
      <w:r w:rsidRPr="002F6344">
        <w:rPr>
          <w:color w:val="1C1C19"/>
        </w:rPr>
        <w:t>gia</w:t>
      </w:r>
      <w:proofErr w:type="spellEnd"/>
      <w:r w:rsidRPr="002F6344">
        <w:rPr>
          <w:color w:val="1C1C19"/>
        </w:rPr>
        <w:t xml:space="preserve">̀ presenti a scuola </w:t>
      </w:r>
    </w:p>
    <w:p w14:paraId="24BE6CA9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Formazione per un migliore utilizzo degli ampliamenti digitali dei testi in adozione </w:t>
      </w:r>
    </w:p>
    <w:p w14:paraId="385B5561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>Formazione per utilizzo spazi Drive condivisi anche per una documentazione di sistema (</w:t>
      </w:r>
      <w:proofErr w:type="spellStart"/>
      <w:r w:rsidRPr="002F6344">
        <w:rPr>
          <w:color w:val="1C1C19"/>
        </w:rPr>
        <w:t>gia</w:t>
      </w:r>
      <w:proofErr w:type="spellEnd"/>
      <w:r w:rsidRPr="002F6344">
        <w:rPr>
          <w:color w:val="1C1C19"/>
        </w:rPr>
        <w:t xml:space="preserve">̀ avviata) </w:t>
      </w:r>
    </w:p>
    <w:p w14:paraId="22E736BE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Formazione per incrementare le competenze dei docenti che insegnano discipline scientifiche attraverso l’acquisizione di nuovi strumenti didattici e l’uso delle ICT finalizzati all’insegnamento delle STEM. </w:t>
      </w:r>
    </w:p>
    <w:p w14:paraId="1B2BDBF6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Formazione famiglie e alunni sulla sicurezza in rete in collaborazione con i progetti: Generazione connesse, Azioni di contrasto al bullismo e cyberbullismo (Piattaforma Elisa) </w:t>
      </w:r>
    </w:p>
    <w:p w14:paraId="7CA22409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Sostegno ai docenti per lo sviluppo e la diffusione del pensiero computazionale </w:t>
      </w:r>
    </w:p>
    <w:p w14:paraId="734D6BE5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Uso di software utili alla didattica: per la costruzione di mappe concettuali, di figure geometriche, di animazioni... </w:t>
      </w:r>
    </w:p>
    <w:p w14:paraId="7C312F7E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Acquisizione di certificazioni e in particolar modo per i docenti delle classi DIGITALI della scuola secondaria di I grado del titolo di Apple </w:t>
      </w:r>
      <w:proofErr w:type="spellStart"/>
      <w:r w:rsidRPr="002F6344">
        <w:rPr>
          <w:color w:val="1C1C19"/>
        </w:rPr>
        <w:t>Teacher</w:t>
      </w:r>
      <w:proofErr w:type="spellEnd"/>
      <w:r w:rsidRPr="002F6344">
        <w:rPr>
          <w:color w:val="1C1C19"/>
        </w:rPr>
        <w:t xml:space="preserve"> (programma gratuito di formazione che sostiene i docenti che utilizzano i prodotti Apple per la didattica) tale da consentire al nostro IC di diventare una APPLE DISTINGUISHED SCHOOL. </w:t>
      </w:r>
    </w:p>
    <w:p w14:paraId="05F7E5FE" w14:textId="77777777" w:rsidR="002F6344" w:rsidRPr="002F6344" w:rsidRDefault="002F6344" w:rsidP="002F6344">
      <w:pPr>
        <w:pStyle w:val="NormaleWeb"/>
        <w:numPr>
          <w:ilvl w:val="0"/>
          <w:numId w:val="11"/>
        </w:numPr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Formazione sugli strumenti compensativi digitali per alunni DA, DSA e BES. </w:t>
      </w:r>
    </w:p>
    <w:p w14:paraId="123F066F" w14:textId="77777777" w:rsidR="002F6344" w:rsidRPr="002F6344" w:rsidRDefault="002F6344" w:rsidP="002F6344">
      <w:pPr>
        <w:pStyle w:val="NormaleWeb"/>
        <w:shd w:val="clear" w:color="auto" w:fill="FFFFFF"/>
        <w:rPr>
          <w:color w:val="1C1C19"/>
        </w:rPr>
      </w:pPr>
      <w:r w:rsidRPr="002F6344">
        <w:rPr>
          <w:color w:val="1C1C19"/>
        </w:rPr>
        <w:t xml:space="preserve">Risultati attesi: Implementazione delle competenze in materia di innovazione digitale. </w:t>
      </w:r>
    </w:p>
    <w:p w14:paraId="16E69CE7" w14:textId="77777777" w:rsidR="002F6344" w:rsidRDefault="002F6344" w:rsidP="002F6344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281E15D2" w14:textId="77777777" w:rsidR="002F6344" w:rsidRPr="002F6344" w:rsidRDefault="002F6344" w:rsidP="002F6344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2537F334" w14:textId="77777777" w:rsidR="002F6344" w:rsidRPr="002F6344" w:rsidRDefault="002F6344" w:rsidP="002F6344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6E79EA87" w14:textId="77777777" w:rsidR="0055055E" w:rsidRPr="0055055E" w:rsidRDefault="0055055E" w:rsidP="0055055E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562738AC" w14:textId="77777777" w:rsidR="0055055E" w:rsidRPr="0055055E" w:rsidRDefault="0055055E" w:rsidP="0055055E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39B61399" w14:textId="77777777" w:rsidR="0055055E" w:rsidRPr="0055055E" w:rsidRDefault="0055055E" w:rsidP="0055055E">
      <w:pPr>
        <w:pStyle w:val="NormaleWeb"/>
        <w:shd w:val="clear" w:color="auto" w:fill="FFFFFF"/>
        <w:rPr>
          <w:rFonts w:ascii="OpenSans" w:hAnsi="OpenSans"/>
          <w:color w:val="1C1C19"/>
          <w:sz w:val="20"/>
          <w:szCs w:val="20"/>
        </w:rPr>
      </w:pPr>
    </w:p>
    <w:p w14:paraId="191AAAC1" w14:textId="77777777" w:rsidR="0055055E" w:rsidRPr="0055055E" w:rsidRDefault="0055055E" w:rsidP="00814FDC">
      <w:pPr>
        <w:pStyle w:val="NormaleWeb"/>
        <w:shd w:val="clear" w:color="auto" w:fill="FFFFFF"/>
      </w:pPr>
    </w:p>
    <w:p w14:paraId="2F155D3F" w14:textId="77777777" w:rsidR="00814FDC" w:rsidRDefault="00814FDC" w:rsidP="00814FDC">
      <w:pPr>
        <w:pStyle w:val="NormaleWeb"/>
        <w:shd w:val="clear" w:color="auto" w:fill="FFFFFF"/>
      </w:pPr>
    </w:p>
    <w:p w14:paraId="61A6F707" w14:textId="77777777" w:rsidR="00814FDC" w:rsidRDefault="00814FDC" w:rsidP="00814FDC">
      <w:pPr>
        <w:pStyle w:val="NormaleWeb"/>
        <w:shd w:val="clear" w:color="auto" w:fill="FFFFFF"/>
      </w:pPr>
    </w:p>
    <w:p w14:paraId="5D5FA9C6" w14:textId="77777777" w:rsidR="00D5461E" w:rsidRDefault="00D5461E" w:rsidP="00D5461E"/>
    <w:p w14:paraId="3A00EFCA" w14:textId="77777777" w:rsidR="00D5461E" w:rsidRPr="00D5461E" w:rsidRDefault="00D5461E" w:rsidP="00D5461E"/>
    <w:p w14:paraId="50FBF093" w14:textId="77777777" w:rsidR="00D5461E" w:rsidRPr="00D5461E" w:rsidRDefault="00D5461E" w:rsidP="00D5461E"/>
    <w:p w14:paraId="6C490939" w14:textId="77777777" w:rsidR="00D5461E" w:rsidRPr="00D5461E" w:rsidRDefault="00D5461E" w:rsidP="00D5461E"/>
    <w:p w14:paraId="48F3B708" w14:textId="77777777" w:rsidR="00A61287" w:rsidRDefault="00A61287" w:rsidP="00A61287"/>
    <w:p w14:paraId="48C19A54" w14:textId="77777777" w:rsidR="00A61287" w:rsidRPr="00402A1F" w:rsidRDefault="00A61287" w:rsidP="00A61287">
      <w:pPr>
        <w:pStyle w:val="Paragrafoelenco"/>
      </w:pPr>
    </w:p>
    <w:p w14:paraId="464A5BFC" w14:textId="77777777" w:rsidR="00402A1F" w:rsidRPr="00402A1F" w:rsidRDefault="00402A1F" w:rsidP="00402A1F">
      <w:pPr>
        <w:pStyle w:val="Paragrafoelenco"/>
        <w:ind w:left="709"/>
      </w:pPr>
    </w:p>
    <w:p w14:paraId="2DB7B9B9" w14:textId="77777777" w:rsidR="00402A1F" w:rsidRPr="00402A1F" w:rsidRDefault="00402A1F" w:rsidP="00402A1F">
      <w:pPr>
        <w:pStyle w:val="Paragrafoelenco"/>
        <w:ind w:left="709"/>
      </w:pPr>
    </w:p>
    <w:p w14:paraId="7C5CCC9D" w14:textId="77777777" w:rsidR="00402A1F" w:rsidRDefault="00402A1F" w:rsidP="0021366C"/>
    <w:p w14:paraId="0F229E25" w14:textId="77777777" w:rsidR="00402A1F" w:rsidRPr="0021366C" w:rsidRDefault="00402A1F" w:rsidP="0021366C"/>
    <w:p w14:paraId="3E19B5B4" w14:textId="77777777" w:rsidR="0021366C" w:rsidRPr="00333D6E" w:rsidRDefault="0021366C" w:rsidP="00333D6E"/>
    <w:p w14:paraId="7B5C8012" w14:textId="77777777" w:rsidR="00333D6E" w:rsidRDefault="00333D6E" w:rsidP="00333D6E"/>
    <w:p w14:paraId="26AA2FE5" w14:textId="77777777" w:rsidR="00333D6E" w:rsidRPr="00333D6E" w:rsidRDefault="00333D6E" w:rsidP="00333D6E"/>
    <w:p w14:paraId="69FC39AF" w14:textId="77777777" w:rsidR="00333D6E" w:rsidRPr="00333D6E" w:rsidRDefault="00333D6E" w:rsidP="00333D6E"/>
    <w:p w14:paraId="0C3DD215" w14:textId="77777777" w:rsidR="00333D6E" w:rsidRPr="00333D6E" w:rsidRDefault="00333D6E" w:rsidP="00333D6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AB12B7F" w14:textId="77777777" w:rsidR="00333D6E" w:rsidRPr="00333D6E" w:rsidRDefault="00333D6E" w:rsidP="00333D6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333D6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</w:p>
    <w:p w14:paraId="39DE85FF" w14:textId="77777777" w:rsidR="00333D6E" w:rsidRPr="00333D6E" w:rsidRDefault="00333D6E" w:rsidP="00333D6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28C75FD4" w14:textId="77777777" w:rsidR="00436AAB" w:rsidRDefault="00436AAB"/>
    <w:sectPr w:rsidR="00436AAB" w:rsidSect="00CA409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 w15:restartNumberingAfterBreak="0">
    <w:nsid w:val="07266E6C"/>
    <w:multiLevelType w:val="multilevel"/>
    <w:tmpl w:val="DD56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11B01"/>
    <w:multiLevelType w:val="multilevel"/>
    <w:tmpl w:val="47642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36652"/>
    <w:multiLevelType w:val="multilevel"/>
    <w:tmpl w:val="67CE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CF051E"/>
    <w:multiLevelType w:val="multilevel"/>
    <w:tmpl w:val="EAAA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A051B3"/>
    <w:multiLevelType w:val="multilevel"/>
    <w:tmpl w:val="EAAA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E54675"/>
    <w:multiLevelType w:val="multilevel"/>
    <w:tmpl w:val="87F66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221668"/>
    <w:multiLevelType w:val="hybridMultilevel"/>
    <w:tmpl w:val="86DABA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AA4366"/>
    <w:multiLevelType w:val="multilevel"/>
    <w:tmpl w:val="EAAA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7163D1"/>
    <w:multiLevelType w:val="multilevel"/>
    <w:tmpl w:val="EAAA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0973DE"/>
    <w:multiLevelType w:val="multilevel"/>
    <w:tmpl w:val="EAAA2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3816577">
    <w:abstractNumId w:val="2"/>
  </w:num>
  <w:num w:numId="2" w16cid:durableId="1276475472">
    <w:abstractNumId w:val="6"/>
  </w:num>
  <w:num w:numId="3" w16cid:durableId="530071467">
    <w:abstractNumId w:val="7"/>
  </w:num>
  <w:num w:numId="4" w16cid:durableId="510490593">
    <w:abstractNumId w:val="5"/>
  </w:num>
  <w:num w:numId="5" w16cid:durableId="506402282">
    <w:abstractNumId w:val="0"/>
  </w:num>
  <w:num w:numId="6" w16cid:durableId="1615669032">
    <w:abstractNumId w:val="9"/>
  </w:num>
  <w:num w:numId="7" w16cid:durableId="1980108379">
    <w:abstractNumId w:val="10"/>
  </w:num>
  <w:num w:numId="8" w16cid:durableId="65034709">
    <w:abstractNumId w:val="4"/>
  </w:num>
  <w:num w:numId="9" w16cid:durableId="1578781128">
    <w:abstractNumId w:val="3"/>
  </w:num>
  <w:num w:numId="10" w16cid:durableId="653607960">
    <w:abstractNumId w:val="1"/>
  </w:num>
  <w:num w:numId="11" w16cid:durableId="18469424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D6E"/>
    <w:rsid w:val="00124D40"/>
    <w:rsid w:val="0021366C"/>
    <w:rsid w:val="002F6344"/>
    <w:rsid w:val="00333D6E"/>
    <w:rsid w:val="00402A1F"/>
    <w:rsid w:val="00436AAB"/>
    <w:rsid w:val="0055055E"/>
    <w:rsid w:val="005C2175"/>
    <w:rsid w:val="007B1517"/>
    <w:rsid w:val="00814FDC"/>
    <w:rsid w:val="00875037"/>
    <w:rsid w:val="008829BA"/>
    <w:rsid w:val="009F1285"/>
    <w:rsid w:val="00A61287"/>
    <w:rsid w:val="00CA4090"/>
    <w:rsid w:val="00D5461E"/>
    <w:rsid w:val="00ED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0772E"/>
  <w15:chartTrackingRefBased/>
  <w15:docId w15:val="{C662504B-16BC-BD47-881C-8C30D6A70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33D6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402A1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61287"/>
    <w:pPr>
      <w:tabs>
        <w:tab w:val="center" w:pos="4680"/>
        <w:tab w:val="right" w:pos="9360"/>
      </w:tabs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61287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9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67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7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8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25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1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3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9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0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1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8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2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68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93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96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9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1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0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80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92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9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08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5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3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1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32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58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12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1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9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22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4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2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69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36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32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4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5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4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8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00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6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07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133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58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7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7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7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5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67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44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1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54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21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6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93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6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5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9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59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9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0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0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57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36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78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32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3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5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8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1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8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2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3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3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0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6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9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4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77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63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50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50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60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01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61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6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1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2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8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91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97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9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6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9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8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7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5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0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36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87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0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6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7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14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0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8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6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4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23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76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8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9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8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59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805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6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1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6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9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8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05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17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4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73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7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6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70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2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0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48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2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55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92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47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5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49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7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6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44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1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3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00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0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9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9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9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8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13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9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08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8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55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2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8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21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4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85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81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9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40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9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28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1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84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9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2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6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7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8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68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34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0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0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5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46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2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6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9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4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9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0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6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26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7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62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62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10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6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7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62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96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6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0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02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2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5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1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37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581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0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9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9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7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4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07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5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8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5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1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3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43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2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7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1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2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6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9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8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59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7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43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7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7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3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1762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D'Adamo</dc:creator>
  <cp:keywords/>
  <dc:description/>
  <cp:lastModifiedBy>Admin</cp:lastModifiedBy>
  <cp:revision>2</cp:revision>
  <dcterms:created xsi:type="dcterms:W3CDTF">2025-12-15T22:51:00Z</dcterms:created>
  <dcterms:modified xsi:type="dcterms:W3CDTF">2025-12-15T22:51:00Z</dcterms:modified>
</cp:coreProperties>
</file>